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F9" w:rsidRPr="00DE6912" w:rsidRDefault="004B3BF9" w:rsidP="004B3B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E6912" w:rsidRPr="00DE6912" w:rsidRDefault="00DE6912" w:rsidP="00DE691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E6912">
        <w:rPr>
          <w:rFonts w:ascii="Times New Roman" w:hAnsi="Times New Roman" w:cs="Times New Roman"/>
          <w:sz w:val="22"/>
          <w:szCs w:val="22"/>
        </w:rPr>
        <w:t>Приложение 7</w:t>
      </w:r>
    </w:p>
    <w:p w:rsidR="004B3BF9" w:rsidRPr="00DE6912" w:rsidRDefault="00DE6912" w:rsidP="004B3BF9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DE6912">
        <w:rPr>
          <w:rFonts w:ascii="Times New Roman" w:hAnsi="Times New Roman" w:cs="Times New Roman"/>
          <w:sz w:val="22"/>
          <w:szCs w:val="22"/>
        </w:rPr>
        <w:t>Дорожная карта</w:t>
      </w:r>
    </w:p>
    <w:p w:rsidR="004B3BF9" w:rsidRPr="00DE6912" w:rsidRDefault="004B3BF9" w:rsidP="004B3BF9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DE6912">
        <w:rPr>
          <w:rFonts w:ascii="Times New Roman" w:hAnsi="Times New Roman" w:cs="Times New Roman"/>
          <w:sz w:val="22"/>
          <w:szCs w:val="22"/>
        </w:rPr>
        <w:t>по обеспечению введения федерального</w:t>
      </w:r>
    </w:p>
    <w:p w:rsidR="004B3BF9" w:rsidRPr="00DE6912" w:rsidRDefault="004B3BF9" w:rsidP="004B3BF9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DE6912">
        <w:rPr>
          <w:rFonts w:ascii="Times New Roman" w:hAnsi="Times New Roman" w:cs="Times New Roman"/>
          <w:sz w:val="22"/>
          <w:szCs w:val="22"/>
        </w:rPr>
        <w:t>государственного образовательного стандарта начального</w:t>
      </w:r>
    </w:p>
    <w:p w:rsidR="004B3BF9" w:rsidRPr="00DE6912" w:rsidRDefault="004B3BF9" w:rsidP="004B3BF9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DE6912">
        <w:rPr>
          <w:rFonts w:ascii="Times New Roman" w:hAnsi="Times New Roman" w:cs="Times New Roman"/>
          <w:sz w:val="22"/>
          <w:szCs w:val="22"/>
        </w:rPr>
        <w:t xml:space="preserve">общего образования </w:t>
      </w:r>
      <w:proofErr w:type="gramStart"/>
      <w:r w:rsidRPr="00DE6912"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  <w:r w:rsidRPr="00DE6912">
        <w:rPr>
          <w:rFonts w:ascii="Times New Roman" w:hAnsi="Times New Roman" w:cs="Times New Roman"/>
          <w:sz w:val="22"/>
          <w:szCs w:val="22"/>
        </w:rPr>
        <w:t xml:space="preserve"> с ограниченными возможностями</w:t>
      </w:r>
    </w:p>
    <w:p w:rsidR="00D96813" w:rsidRPr="00DE6912" w:rsidRDefault="004B3BF9" w:rsidP="004B3BF9">
      <w:pPr>
        <w:pStyle w:val="ConsPlusTitle"/>
        <w:jc w:val="center"/>
        <w:rPr>
          <w:rFonts w:ascii="Times New Roman" w:hAnsi="Times New Roman" w:cs="Times New Roman"/>
          <w:b w:val="0"/>
          <w:iCs/>
          <w:color w:val="000000"/>
          <w:spacing w:val="-1"/>
          <w:w w:val="103"/>
          <w:sz w:val="22"/>
          <w:szCs w:val="22"/>
        </w:rPr>
      </w:pPr>
      <w:r w:rsidRPr="00DE6912">
        <w:rPr>
          <w:rFonts w:ascii="Times New Roman" w:hAnsi="Times New Roman" w:cs="Times New Roman"/>
          <w:sz w:val="22"/>
          <w:szCs w:val="22"/>
        </w:rPr>
        <w:t xml:space="preserve">здоровья </w:t>
      </w:r>
      <w:r w:rsidR="00FE718E" w:rsidRPr="00DE6912">
        <w:rPr>
          <w:rFonts w:ascii="Times New Roman" w:hAnsi="Times New Roman" w:cs="Times New Roman"/>
          <w:sz w:val="22"/>
          <w:szCs w:val="22"/>
        </w:rPr>
        <w:t xml:space="preserve">в МОБУ СОШ №3 </w:t>
      </w:r>
      <w:r w:rsidRPr="00DE6912">
        <w:rPr>
          <w:rFonts w:ascii="Times New Roman" w:hAnsi="Times New Roman" w:cs="Times New Roman"/>
          <w:spacing w:val="-2"/>
          <w:sz w:val="22"/>
          <w:szCs w:val="22"/>
        </w:rPr>
        <w:t>на 201</w:t>
      </w:r>
      <w:r w:rsidR="00DB497F">
        <w:rPr>
          <w:rFonts w:ascii="Times New Roman" w:hAnsi="Times New Roman" w:cs="Times New Roman"/>
          <w:spacing w:val="-2"/>
          <w:sz w:val="22"/>
          <w:szCs w:val="22"/>
        </w:rPr>
        <w:t>7</w:t>
      </w:r>
      <w:r w:rsidRPr="00DE6912">
        <w:rPr>
          <w:rFonts w:ascii="Times New Roman" w:hAnsi="Times New Roman" w:cs="Times New Roman"/>
          <w:spacing w:val="-2"/>
          <w:sz w:val="22"/>
          <w:szCs w:val="22"/>
        </w:rPr>
        <w:t xml:space="preserve"> -201</w:t>
      </w:r>
      <w:r w:rsidR="00DB497F">
        <w:rPr>
          <w:rFonts w:ascii="Times New Roman" w:hAnsi="Times New Roman" w:cs="Times New Roman"/>
          <w:spacing w:val="-2"/>
          <w:sz w:val="22"/>
          <w:szCs w:val="22"/>
        </w:rPr>
        <w:t>8</w:t>
      </w:r>
      <w:r w:rsidRPr="00DE6912">
        <w:rPr>
          <w:rFonts w:ascii="Times New Roman" w:hAnsi="Times New Roman" w:cs="Times New Roman"/>
          <w:spacing w:val="-2"/>
          <w:sz w:val="22"/>
          <w:szCs w:val="22"/>
        </w:rPr>
        <w:t xml:space="preserve"> учебный год</w:t>
      </w:r>
    </w:p>
    <w:p w:rsidR="00D96813" w:rsidRPr="00DE6912" w:rsidRDefault="00D96813" w:rsidP="00D96813">
      <w:pPr>
        <w:shd w:val="clear" w:color="auto" w:fill="FFFFFF"/>
        <w:tabs>
          <w:tab w:val="left" w:pos="-420"/>
        </w:tabs>
        <w:autoSpaceDE w:val="0"/>
        <w:spacing w:line="317" w:lineRule="exact"/>
        <w:ind w:left="182"/>
        <w:jc w:val="both"/>
        <w:rPr>
          <w:rFonts w:ascii="Times New Roman" w:hAnsi="Times New Roman" w:cs="Times New Roman"/>
          <w:b/>
          <w:iCs/>
          <w:color w:val="000000"/>
          <w:spacing w:val="-1"/>
          <w:w w:val="103"/>
          <w:sz w:val="28"/>
          <w:szCs w:val="28"/>
        </w:rPr>
      </w:pPr>
    </w:p>
    <w:tbl>
      <w:tblPr>
        <w:tblW w:w="14809" w:type="dxa"/>
        <w:tblInd w:w="-100" w:type="dxa"/>
        <w:tblLayout w:type="fixed"/>
        <w:tblLook w:val="0000"/>
      </w:tblPr>
      <w:tblGrid>
        <w:gridCol w:w="727"/>
        <w:gridCol w:w="23"/>
        <w:gridCol w:w="45"/>
        <w:gridCol w:w="3885"/>
        <w:gridCol w:w="15"/>
        <w:gridCol w:w="2760"/>
        <w:gridCol w:w="45"/>
        <w:gridCol w:w="4515"/>
        <w:gridCol w:w="30"/>
        <w:gridCol w:w="70"/>
        <w:gridCol w:w="35"/>
        <w:gridCol w:w="107"/>
        <w:gridCol w:w="28"/>
        <w:gridCol w:w="2524"/>
      </w:tblGrid>
      <w:tr w:rsidR="00D96813" w:rsidRPr="00DE6912" w:rsidTr="00D96813"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13" w:rsidRPr="00DE6912" w:rsidRDefault="00D96813" w:rsidP="005576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69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E691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E69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13" w:rsidRPr="00DE6912" w:rsidRDefault="00D96813" w:rsidP="005576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13" w:rsidRPr="00DE6912" w:rsidRDefault="00D96813" w:rsidP="005576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6813" w:rsidRPr="00DE6912" w:rsidRDefault="00D96813" w:rsidP="005576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7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13" w:rsidRPr="00DE6912" w:rsidRDefault="00D96813" w:rsidP="00D9681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D96813" w:rsidRPr="00DE6912" w:rsidTr="00D96813">
        <w:tc>
          <w:tcPr>
            <w:tcW w:w="120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6813" w:rsidRPr="00DE6912" w:rsidRDefault="00D96813" w:rsidP="00D96813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Нормативно-правовое, методическое и аналитическое обеспечение реализации ФГОС ОВЗ</w:t>
            </w:r>
          </w:p>
        </w:tc>
        <w:tc>
          <w:tcPr>
            <w:tcW w:w="27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13" w:rsidRPr="00DE6912" w:rsidRDefault="00D96813" w:rsidP="00D968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6813" w:rsidRPr="00DE6912" w:rsidTr="00D96813"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13" w:rsidRPr="00DE6912" w:rsidRDefault="00D96813" w:rsidP="005576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13" w:rsidRPr="00DE6912" w:rsidRDefault="00D96813" w:rsidP="005576F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правовых актов, обеспечивающих введение ФГОС</w:t>
            </w:r>
            <w:r w:rsidR="00C11F85" w:rsidRPr="00DE691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 xml:space="preserve"> ОВЗ Разработка и утверждение плана-графика введения ФГОС ОВЗ образовательной организации. Приведение локальных актов образовательной организации в соответствие с ФГОС </w:t>
            </w:r>
            <w:r w:rsidR="00C11F85" w:rsidRPr="00DE691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13" w:rsidRPr="00DE6912" w:rsidRDefault="00D96813" w:rsidP="00DB49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DB49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</w:t>
            </w:r>
          </w:p>
        </w:tc>
        <w:tc>
          <w:tcPr>
            <w:tcW w:w="27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13" w:rsidRPr="00DE6912" w:rsidRDefault="00D96813" w:rsidP="003C6625">
            <w:pPr>
              <w:shd w:val="clear" w:color="auto" w:fill="FFFFFF"/>
              <w:snapToGrid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плана-графика введения ФГОС</w:t>
            </w:r>
            <w:r w:rsidR="003C6625" w:rsidRPr="00DE691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 xml:space="preserve"> ОВЗ </w:t>
            </w:r>
            <w:r w:rsidR="003C6625" w:rsidRPr="00DE6912">
              <w:rPr>
                <w:rFonts w:ascii="Times New Roman" w:hAnsi="Times New Roman" w:cs="Times New Roman"/>
                <w:sz w:val="24"/>
                <w:szCs w:val="24"/>
              </w:rPr>
              <w:t>в МОБУ СОШ №3</w:t>
            </w: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Приведение локальных актов образовательной организации в соответствие с ФГОС ОВЗ</w:t>
            </w:r>
          </w:p>
        </w:tc>
      </w:tr>
      <w:tr w:rsidR="00D96813" w:rsidRPr="00DE6912" w:rsidTr="00D96813">
        <w:tc>
          <w:tcPr>
            <w:tcW w:w="7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13" w:rsidRPr="00DE6912" w:rsidRDefault="00D96813" w:rsidP="005576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13" w:rsidRPr="00DE6912" w:rsidRDefault="00D96813" w:rsidP="005576FD">
            <w:pPr>
              <w:shd w:val="clear" w:color="auto" w:fill="FFFFFF"/>
              <w:snapToGrid w:val="0"/>
              <w:spacing w:line="269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по оценке готовности к введению ФГОС</w:t>
            </w:r>
            <w:r w:rsidR="00C11F85" w:rsidRPr="00DE691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13" w:rsidRPr="00DE6912" w:rsidRDefault="00D96813" w:rsidP="005576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ind w:left="33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6813" w:rsidRPr="00DE6912" w:rsidRDefault="00D96813" w:rsidP="005576FD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МО учителей начальных классов,</w:t>
            </w:r>
          </w:p>
          <w:p w:rsidR="00D96813" w:rsidRPr="00DE6912" w:rsidRDefault="00D96813" w:rsidP="005576FD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64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13" w:rsidRPr="00DE6912" w:rsidRDefault="00D96813" w:rsidP="005576FD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Участие в опросах, экспертных сессиях</w:t>
            </w:r>
          </w:p>
        </w:tc>
      </w:tr>
      <w:tr w:rsidR="00D96813" w:rsidRPr="00DE6912" w:rsidTr="00D96813">
        <w:tc>
          <w:tcPr>
            <w:tcW w:w="7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13" w:rsidRPr="00DE6912" w:rsidRDefault="00D96813" w:rsidP="005576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13" w:rsidRPr="00DE6912" w:rsidRDefault="006071E3" w:rsidP="005576FD">
            <w:pPr>
              <w:shd w:val="clear" w:color="auto" w:fill="FFFFFF"/>
              <w:snapToGrid w:val="0"/>
              <w:spacing w:line="269" w:lineRule="exact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рекомендаций по разработке на основе ФГОС </w:t>
            </w:r>
            <w:r w:rsidR="00C11F85" w:rsidRPr="00DE691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ОВЗ адаптированной основной образовательной программы образовательной организации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ind w:left="33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В течение     года</w:t>
            </w:r>
          </w:p>
        </w:tc>
        <w:tc>
          <w:tcPr>
            <w:tcW w:w="45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ind w:left="110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764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13" w:rsidRPr="00DE6912" w:rsidRDefault="006071E3" w:rsidP="00D96813">
            <w:pPr>
              <w:shd w:val="clear" w:color="auto" w:fill="FFFFFF"/>
              <w:snapToGrid w:val="0"/>
              <w:spacing w:line="274" w:lineRule="exact"/>
              <w:ind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методических рекомендаций в практической деятельности</w:t>
            </w:r>
          </w:p>
        </w:tc>
      </w:tr>
      <w:tr w:rsidR="00D96813" w:rsidRPr="00DE6912" w:rsidTr="00D96813">
        <w:tc>
          <w:tcPr>
            <w:tcW w:w="7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13" w:rsidRPr="00DE6912" w:rsidRDefault="00D96813" w:rsidP="005576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13" w:rsidRPr="00DE6912" w:rsidRDefault="00D96813" w:rsidP="005576FD">
            <w:pPr>
              <w:shd w:val="clear" w:color="auto" w:fill="FFFFFF"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федеральных, региональных и муниципальных </w:t>
            </w:r>
            <w:r w:rsidRPr="00DE6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к общеобразовательному учреждению в части санитарных норм, охраны здоровья обучающихся, воспитанников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13" w:rsidRPr="00DE6912" w:rsidRDefault="00D96813" w:rsidP="005576FD">
            <w:pPr>
              <w:shd w:val="clear" w:color="auto" w:fill="FFFFFF"/>
              <w:snapToGrid w:val="0"/>
              <w:ind w:left="33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5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6813" w:rsidRPr="00DE6912" w:rsidRDefault="00D96813" w:rsidP="005576FD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учителя.</w:t>
            </w:r>
          </w:p>
        </w:tc>
        <w:tc>
          <w:tcPr>
            <w:tcW w:w="2764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13" w:rsidRPr="00DE6912" w:rsidRDefault="00D96813" w:rsidP="00D96813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13" w:rsidRPr="00DE6912" w:rsidTr="00464DD5">
        <w:tc>
          <w:tcPr>
            <w:tcW w:w="14809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13" w:rsidRPr="00DE6912" w:rsidRDefault="006071E3" w:rsidP="00D96813">
            <w:pPr>
              <w:shd w:val="clear" w:color="auto" w:fill="FFFFFF"/>
              <w:snapToGrid w:val="0"/>
              <w:spacing w:line="274" w:lineRule="exact"/>
              <w:ind w:right="1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Организационное обеспечение реализации ФГОС ОВЗ</w:t>
            </w:r>
          </w:p>
        </w:tc>
      </w:tr>
      <w:tr w:rsidR="00D96813" w:rsidRPr="00DE6912" w:rsidTr="00D96813"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13" w:rsidRPr="00DE6912" w:rsidRDefault="00D96813" w:rsidP="005576FD">
            <w:pPr>
              <w:snapToGri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6813" w:rsidRPr="00DE6912" w:rsidRDefault="00D96813" w:rsidP="005576FD">
            <w:pPr>
              <w:snapToGri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13" w:rsidRPr="00DE6912" w:rsidRDefault="006071E3" w:rsidP="005576FD">
            <w:pPr>
              <w:shd w:val="clear" w:color="auto" w:fill="FFFFFF"/>
              <w:snapToGrid w:val="0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образовательной организации по введению ФГОС </w:t>
            </w:r>
            <w:r w:rsidR="00C11F85" w:rsidRPr="00DE691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813" w:rsidRPr="00DE6912" w:rsidRDefault="00FE718E" w:rsidP="00DB49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D96813" w:rsidRPr="00DE691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B49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6813" w:rsidRPr="00DE6912" w:rsidRDefault="00D96813" w:rsidP="00FE718E">
            <w:pPr>
              <w:shd w:val="clear" w:color="auto" w:fill="FFFFFF"/>
              <w:snapToGrid w:val="0"/>
              <w:spacing w:line="274" w:lineRule="exact"/>
              <w:ind w:left="110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794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813" w:rsidRPr="00DE6912" w:rsidRDefault="006071E3" w:rsidP="00D96813">
            <w:pPr>
              <w:shd w:val="clear" w:color="auto" w:fill="FFFFFF"/>
              <w:snapToGrid w:val="0"/>
              <w:spacing w:line="274" w:lineRule="exact"/>
              <w:ind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Создание системы методической работы, обеспечивающей сопровождение введения ФГОС ОВЗ. Создание условий для повышения квалификации педагогических работников и их участия в учебно-методических объединениях</w:t>
            </w:r>
          </w:p>
        </w:tc>
      </w:tr>
      <w:tr w:rsidR="006071E3" w:rsidRPr="00DE6912" w:rsidTr="00095CEF">
        <w:tc>
          <w:tcPr>
            <w:tcW w:w="14809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E3" w:rsidRPr="00DE6912" w:rsidRDefault="006071E3" w:rsidP="006071E3">
            <w:pPr>
              <w:shd w:val="clear" w:color="auto" w:fill="FFFFFF"/>
              <w:snapToGrid w:val="0"/>
              <w:spacing w:line="274" w:lineRule="exact"/>
              <w:ind w:left="110"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введения ФГОС ОВЗ</w:t>
            </w:r>
          </w:p>
        </w:tc>
      </w:tr>
      <w:tr w:rsidR="006071E3" w:rsidRPr="00DE6912" w:rsidTr="00D96813"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E3" w:rsidRPr="00DE6912" w:rsidRDefault="006071E3" w:rsidP="005576FD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E3" w:rsidRPr="00DE6912" w:rsidRDefault="006071E3" w:rsidP="0060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повышения квалификации руководящих и педагогических работников образовательных организаций по вопросам реализации ФГОС </w:t>
            </w:r>
            <w:r w:rsidR="00C11F85" w:rsidRPr="00DE691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E3" w:rsidRPr="00DE6912" w:rsidRDefault="00FE718E" w:rsidP="005576FD">
            <w:pPr>
              <w:shd w:val="clear" w:color="auto" w:fill="FFFFFF"/>
              <w:snapToGrid w:val="0"/>
              <w:spacing w:line="274" w:lineRule="exact"/>
              <w:ind w:left="33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1E3" w:rsidRPr="00DE6912" w:rsidRDefault="006071E3" w:rsidP="005576FD">
            <w:pPr>
              <w:shd w:val="clear" w:color="auto" w:fill="FFFFFF"/>
              <w:snapToGrid w:val="0"/>
              <w:spacing w:line="274" w:lineRule="exact"/>
              <w:ind w:left="110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E3" w:rsidRPr="00DE6912" w:rsidRDefault="006071E3" w:rsidP="003C6625">
            <w:pPr>
              <w:shd w:val="clear" w:color="auto" w:fill="FFFFFF"/>
              <w:snapToGrid w:val="0"/>
              <w:spacing w:line="274" w:lineRule="exact"/>
              <w:ind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Участие в курсах повышения квалификации и обучающих мероприятиях по вопросам реализации ФГОС</w:t>
            </w:r>
            <w:r w:rsidR="003C6625" w:rsidRPr="00DE691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</w:tr>
      <w:tr w:rsidR="006071E3" w:rsidRPr="00DE6912" w:rsidTr="00D96813">
        <w:tc>
          <w:tcPr>
            <w:tcW w:w="727" w:type="dxa"/>
            <w:tcBorders>
              <w:left w:val="single" w:sz="4" w:space="0" w:color="000000"/>
            </w:tcBorders>
            <w:shd w:val="clear" w:color="auto" w:fill="auto"/>
          </w:tcPr>
          <w:p w:rsidR="006071E3" w:rsidRPr="00DE6912" w:rsidRDefault="006071E3" w:rsidP="005576FD">
            <w:pPr>
              <w:snapToGri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5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6071E3" w:rsidRPr="00DE6912" w:rsidRDefault="005A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Создание (корректировка) плана-графика повышения квалификации педагогов</w:t>
            </w:r>
          </w:p>
        </w:tc>
        <w:tc>
          <w:tcPr>
            <w:tcW w:w="27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071E3" w:rsidRPr="00DE6912" w:rsidRDefault="006071E3" w:rsidP="00DB497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DB49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0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071E3" w:rsidRPr="00DE6912" w:rsidRDefault="006071E3" w:rsidP="005576FD">
            <w:pPr>
              <w:shd w:val="clear" w:color="auto" w:fill="FFFFFF"/>
              <w:snapToGrid w:val="0"/>
              <w:spacing w:line="274" w:lineRule="exact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94" w:type="dxa"/>
            <w:gridSpan w:val="6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071E3" w:rsidRPr="00DE6912" w:rsidRDefault="006071E3" w:rsidP="00D96813">
            <w:pPr>
              <w:shd w:val="clear" w:color="auto" w:fill="FFFFFF"/>
              <w:snapToGrid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13" w:rsidRPr="00DE6912" w:rsidTr="00D96813">
        <w:trPr>
          <w:trHeight w:val="90"/>
        </w:trPr>
        <w:tc>
          <w:tcPr>
            <w:tcW w:w="7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6813" w:rsidRPr="00DE6912" w:rsidRDefault="00D96813" w:rsidP="005576FD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6813" w:rsidRPr="00DE6912" w:rsidRDefault="00D96813" w:rsidP="005576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6813" w:rsidRPr="00DE6912" w:rsidRDefault="00D96813" w:rsidP="005576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13" w:rsidRPr="00DE6912" w:rsidTr="00F11A5D">
        <w:trPr>
          <w:trHeight w:val="270"/>
        </w:trPr>
        <w:tc>
          <w:tcPr>
            <w:tcW w:w="14809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3" w:rsidRPr="00DE6912" w:rsidRDefault="005A7CEB" w:rsidP="006071E3">
            <w:pPr>
              <w:shd w:val="clear" w:color="auto" w:fill="FFFFFF"/>
              <w:snapToGrid w:val="0"/>
              <w:spacing w:line="274" w:lineRule="exact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Финансово-экономическое обеспечение введения ФГОС ОВЗ</w:t>
            </w:r>
          </w:p>
        </w:tc>
      </w:tr>
      <w:tr w:rsidR="00D96813" w:rsidRPr="00DE6912" w:rsidTr="005A7CEB">
        <w:trPr>
          <w:trHeight w:val="135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13" w:rsidRPr="00DE6912" w:rsidRDefault="005A7CEB" w:rsidP="005576FD">
            <w:pPr>
              <w:shd w:val="clear" w:color="auto" w:fill="FFFFFF"/>
              <w:snapToGrid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и выполнение государственных (муниципальных) заданий в соответствии с ФГОС </w:t>
            </w:r>
            <w:r w:rsidR="00C11F85" w:rsidRPr="00DE691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 xml:space="preserve">ОВЗ </w:t>
            </w:r>
          </w:p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13" w:rsidRPr="00DB497F" w:rsidRDefault="00D96813" w:rsidP="005576FD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DB49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96813" w:rsidRPr="00DB497F" w:rsidRDefault="00D96813" w:rsidP="005576FD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3" w:rsidRPr="00DE6912" w:rsidRDefault="00D96813" w:rsidP="00557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13" w:rsidRPr="00DE6912" w:rsidRDefault="00D96813" w:rsidP="0055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3" w:rsidRPr="00DE6912" w:rsidRDefault="00D96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13" w:rsidRPr="00DE6912" w:rsidRDefault="00D96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13" w:rsidRPr="00DE6912" w:rsidRDefault="00D96813" w:rsidP="00D96813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13" w:rsidRPr="00DE6912" w:rsidTr="00DC2257">
        <w:trPr>
          <w:trHeight w:val="659"/>
        </w:trPr>
        <w:tc>
          <w:tcPr>
            <w:tcW w:w="14809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3" w:rsidRPr="00DE6912" w:rsidRDefault="00D96813" w:rsidP="005A7CEB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 обеспечение реализации ФГОС</w:t>
            </w:r>
          </w:p>
        </w:tc>
      </w:tr>
      <w:tr w:rsidR="00D96813" w:rsidRPr="00DE6912" w:rsidTr="00D96813">
        <w:trPr>
          <w:trHeight w:val="135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3" w:rsidRPr="00DE6912" w:rsidRDefault="005A7CEB" w:rsidP="005576FD">
            <w:pPr>
              <w:shd w:val="clear" w:color="auto" w:fill="FFFFFF"/>
              <w:snapToGrid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введения ФГОС </w:t>
            </w:r>
            <w:r w:rsidR="00C11F85" w:rsidRPr="00DE691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3" w:rsidRPr="00DE6912" w:rsidRDefault="00D96813" w:rsidP="00DB497F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DB49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3" w:rsidRPr="00DE6912" w:rsidRDefault="00D96813" w:rsidP="005576FD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3" w:rsidRPr="00DE6912" w:rsidRDefault="005A7CEB" w:rsidP="005A7CEB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по вопросам введения и реализации ФГОС </w:t>
            </w:r>
            <w:r w:rsidR="003C6625" w:rsidRPr="00DE691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 xml:space="preserve">ОВЗ. Проведение педагогических советов по вопросам введения и реализации ФГОС </w:t>
            </w:r>
            <w:r w:rsidR="003C6625" w:rsidRPr="00DE691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</w:tr>
      <w:tr w:rsidR="00D96813" w:rsidRPr="00DE6912" w:rsidTr="00D96813">
        <w:trPr>
          <w:trHeight w:val="135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3" w:rsidRPr="00DE6912" w:rsidRDefault="005A7CEB" w:rsidP="005576FD">
            <w:pPr>
              <w:shd w:val="clear" w:color="auto" w:fill="FFFFFF"/>
              <w:snapToGrid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в СМИ о ходе введения и реализации ФГОС</w:t>
            </w:r>
            <w:r w:rsidR="00C11F85" w:rsidRPr="00DE691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3" w:rsidRPr="00DE6912" w:rsidRDefault="00FE718E" w:rsidP="005576FD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3" w:rsidRPr="00DE6912" w:rsidRDefault="00D96813" w:rsidP="005576FD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начальных классов</w:t>
            </w:r>
            <w:r w:rsidR="00FE718E" w:rsidRPr="00DE6912">
              <w:rPr>
                <w:rFonts w:ascii="Times New Roman" w:hAnsi="Times New Roman" w:cs="Times New Roman"/>
                <w:sz w:val="24"/>
                <w:szCs w:val="24"/>
              </w:rPr>
              <w:t>, зам</w:t>
            </w:r>
            <w:proofErr w:type="gramStart"/>
            <w:r w:rsidR="00FE718E" w:rsidRPr="00DE691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FE718E" w:rsidRPr="00DE6912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3" w:rsidRPr="00DE6912" w:rsidRDefault="00D96813" w:rsidP="005576FD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13" w:rsidRPr="00DE6912" w:rsidTr="000914C3">
        <w:trPr>
          <w:trHeight w:val="665"/>
        </w:trPr>
        <w:tc>
          <w:tcPr>
            <w:tcW w:w="14809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3" w:rsidRPr="00DE6912" w:rsidRDefault="00D96813" w:rsidP="007D56C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Материально-техническое  обеспечение реализации ФГОС</w:t>
            </w:r>
          </w:p>
        </w:tc>
      </w:tr>
      <w:tr w:rsidR="00D96813" w:rsidRPr="00DE6912" w:rsidTr="007D56C8">
        <w:trPr>
          <w:trHeight w:val="135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DE6912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материально-технического  обеспечения реализации ФГОС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3" w:rsidRPr="00DE6912" w:rsidRDefault="00D96813" w:rsidP="00DB497F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DB49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3" w:rsidRPr="00DE6912" w:rsidRDefault="00D96813" w:rsidP="005576FD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3" w:rsidRPr="00DE6912" w:rsidRDefault="00D96813" w:rsidP="00D96813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13" w:rsidRPr="00DE6912" w:rsidTr="007D56C8">
        <w:trPr>
          <w:trHeight w:val="135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материально-технической базы требованиям ФГОС</w:t>
            </w:r>
            <w:r w:rsidR="00C11F85" w:rsidRPr="00DE6912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3" w:rsidRPr="00DE6912" w:rsidRDefault="00D96813" w:rsidP="005576FD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D96813" w:rsidRPr="00DE6912" w:rsidRDefault="00D96813" w:rsidP="005576FD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3" w:rsidRPr="00DE6912" w:rsidRDefault="00D96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13" w:rsidRPr="00DE6912" w:rsidRDefault="00D96813" w:rsidP="00D96813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13" w:rsidRPr="00DE6912" w:rsidTr="007D56C8">
        <w:trPr>
          <w:trHeight w:val="135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Обеспечение укомплектованности библиотеки печатными и электронными образовательными ресурсами с  требованиями ФГОС</w:t>
            </w:r>
            <w:r w:rsidR="00C11F85" w:rsidRPr="00DE6912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3" w:rsidRPr="00DE6912" w:rsidRDefault="00D96813" w:rsidP="005576FD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3" w:rsidRPr="00DE6912" w:rsidRDefault="00D96813" w:rsidP="00D96813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13" w:rsidRPr="00DE6912" w:rsidTr="007D56C8">
        <w:trPr>
          <w:trHeight w:val="1614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ЭОР</w:t>
            </w:r>
            <w:proofErr w:type="gramStart"/>
            <w:r w:rsidRPr="00DE691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E6912">
              <w:rPr>
                <w:rFonts w:ascii="Times New Roman" w:hAnsi="Times New Roman" w:cs="Times New Roman"/>
                <w:sz w:val="24"/>
                <w:szCs w:val="24"/>
              </w:rPr>
              <w:t xml:space="preserve"> размещённым в федеральных и региональных базах данных</w:t>
            </w:r>
          </w:p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3" w:rsidRPr="00DE6912" w:rsidRDefault="00D96813" w:rsidP="00557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13" w:rsidRPr="00DE6912" w:rsidRDefault="00D96813" w:rsidP="0055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Инженер (электроник)</w:t>
            </w:r>
          </w:p>
          <w:p w:rsidR="00D96813" w:rsidRPr="00DE6912" w:rsidRDefault="00D96813" w:rsidP="00557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13" w:rsidRPr="00DE6912" w:rsidRDefault="00D96813" w:rsidP="00557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3" w:rsidRPr="00DE6912" w:rsidRDefault="00D96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13" w:rsidRPr="00DE6912" w:rsidRDefault="00D96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13" w:rsidRPr="00DE6912" w:rsidRDefault="00D96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13" w:rsidRPr="00DE6912" w:rsidRDefault="00D96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13" w:rsidRPr="00DE6912" w:rsidRDefault="00D96813" w:rsidP="00D96813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13" w:rsidRPr="00DE6912" w:rsidTr="00D96813">
        <w:trPr>
          <w:trHeight w:val="201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Обеспечение контролируемого доступа участников    образовательного процесса к информационным образовательным ресурсам в сети Интернет</w:t>
            </w:r>
          </w:p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3" w:rsidRPr="00DE6912" w:rsidRDefault="00D96813" w:rsidP="00557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13" w:rsidRPr="00DE6912" w:rsidRDefault="00D96813" w:rsidP="0055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D96813" w:rsidRPr="00DE6912" w:rsidRDefault="00D96813" w:rsidP="0055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D96813" w:rsidRPr="00DE6912" w:rsidRDefault="00D96813" w:rsidP="00557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3" w:rsidRPr="00DE6912" w:rsidRDefault="00D96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13" w:rsidRPr="00DE6912" w:rsidRDefault="00D96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13" w:rsidRPr="00DE6912" w:rsidRDefault="00D96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13" w:rsidRPr="00DE6912" w:rsidRDefault="00D96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13" w:rsidRPr="00DE6912" w:rsidRDefault="00D96813" w:rsidP="00D96813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13" w:rsidRPr="00DE6912" w:rsidTr="00852FCB">
        <w:trPr>
          <w:trHeight w:val="1538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Составление плана перспективного укрепления материально-технической базы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13" w:rsidRPr="00DE6912" w:rsidRDefault="00D96813" w:rsidP="00DB497F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DB49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13" w:rsidRPr="00DE6912" w:rsidRDefault="00D96813" w:rsidP="005576FD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1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813" w:rsidRPr="00DE6912" w:rsidRDefault="00D96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13" w:rsidRPr="00DE6912" w:rsidRDefault="00D96813" w:rsidP="00D96813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813" w:rsidRDefault="00D96813" w:rsidP="00852FCB"/>
    <w:sectPr w:rsidR="00D96813" w:rsidSect="00DE691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6813"/>
    <w:rsid w:val="003C6625"/>
    <w:rsid w:val="003D098D"/>
    <w:rsid w:val="004B3BF9"/>
    <w:rsid w:val="0051251D"/>
    <w:rsid w:val="005A7CEB"/>
    <w:rsid w:val="006071E3"/>
    <w:rsid w:val="006F53E8"/>
    <w:rsid w:val="007D56C8"/>
    <w:rsid w:val="00852FCB"/>
    <w:rsid w:val="00AA3B52"/>
    <w:rsid w:val="00C11F85"/>
    <w:rsid w:val="00CB6A8D"/>
    <w:rsid w:val="00D96813"/>
    <w:rsid w:val="00DB497F"/>
    <w:rsid w:val="00DE6912"/>
    <w:rsid w:val="00F939ED"/>
    <w:rsid w:val="00FE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8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B3B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№3 г.Лабинска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Викторовна</dc:creator>
  <cp:keywords/>
  <dc:description/>
  <cp:lastModifiedBy>Валентина Викторовна</cp:lastModifiedBy>
  <cp:revision>12</cp:revision>
  <cp:lastPrinted>2016-11-28T06:52:00Z</cp:lastPrinted>
  <dcterms:created xsi:type="dcterms:W3CDTF">2001-12-31T21:46:00Z</dcterms:created>
  <dcterms:modified xsi:type="dcterms:W3CDTF">2002-01-08T16:17:00Z</dcterms:modified>
</cp:coreProperties>
</file>